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49" w:rsidRPr="005B4011" w:rsidRDefault="005B5249" w:rsidP="00B13E50">
      <w:pPr>
        <w:jc w:val="center"/>
        <w:rPr>
          <w:b/>
          <w:sz w:val="24"/>
          <w:szCs w:val="24"/>
          <w:u w:val="single"/>
        </w:rPr>
      </w:pPr>
      <w:r w:rsidRPr="005B4011">
        <w:rPr>
          <w:b/>
          <w:sz w:val="24"/>
          <w:szCs w:val="24"/>
          <w:u w:val="single"/>
        </w:rPr>
        <w:t xml:space="preserve">ROK IV WL  </w:t>
      </w:r>
      <w:r w:rsidR="000903F8" w:rsidRPr="005B4011">
        <w:rPr>
          <w:b/>
          <w:sz w:val="24"/>
          <w:szCs w:val="24"/>
          <w:u w:val="single"/>
        </w:rPr>
        <w:t xml:space="preserve">GRUPA    </w:t>
      </w:r>
      <w:r w:rsidR="005702ED">
        <w:rPr>
          <w:b/>
          <w:sz w:val="24"/>
          <w:szCs w:val="24"/>
          <w:u w:val="single"/>
        </w:rPr>
        <w:t>10</w:t>
      </w:r>
      <w:r w:rsidR="001D091F" w:rsidRPr="005B4011">
        <w:rPr>
          <w:b/>
          <w:sz w:val="24"/>
          <w:szCs w:val="24"/>
          <w:u w:val="single"/>
        </w:rPr>
        <w:t xml:space="preserve">          </w:t>
      </w:r>
      <w:r w:rsidR="005702ED">
        <w:rPr>
          <w:b/>
          <w:sz w:val="24"/>
          <w:szCs w:val="24"/>
          <w:u w:val="single"/>
        </w:rPr>
        <w:t>13</w:t>
      </w:r>
      <w:r w:rsidR="00F816F1">
        <w:rPr>
          <w:b/>
          <w:sz w:val="24"/>
          <w:szCs w:val="24"/>
          <w:u w:val="single"/>
        </w:rPr>
        <w:t>.12</w:t>
      </w:r>
      <w:r w:rsidR="009B3AB8">
        <w:rPr>
          <w:b/>
          <w:sz w:val="24"/>
          <w:szCs w:val="24"/>
          <w:u w:val="single"/>
        </w:rPr>
        <w:t>.</w:t>
      </w:r>
      <w:r w:rsidR="005702ED">
        <w:rPr>
          <w:b/>
          <w:sz w:val="24"/>
          <w:szCs w:val="24"/>
          <w:u w:val="single"/>
        </w:rPr>
        <w:t>-19</w:t>
      </w:r>
      <w:r w:rsidR="00805F4B">
        <w:rPr>
          <w:b/>
          <w:sz w:val="24"/>
          <w:szCs w:val="24"/>
          <w:u w:val="single"/>
        </w:rPr>
        <w:t>.12</w:t>
      </w:r>
      <w:r w:rsidR="000903F8" w:rsidRPr="005B4011">
        <w:rPr>
          <w:b/>
          <w:sz w:val="24"/>
          <w:szCs w:val="24"/>
          <w:u w:val="single"/>
        </w:rPr>
        <w:t>.</w:t>
      </w:r>
      <w:r w:rsidRPr="005B4011">
        <w:rPr>
          <w:b/>
          <w:sz w:val="24"/>
          <w:szCs w:val="24"/>
          <w:u w:val="single"/>
        </w:rPr>
        <w:t>202</w:t>
      </w:r>
      <w:r w:rsidR="00C63161">
        <w:rPr>
          <w:b/>
          <w:sz w:val="24"/>
          <w:szCs w:val="24"/>
          <w:u w:val="single"/>
        </w:rPr>
        <w:t>4</w:t>
      </w:r>
    </w:p>
    <w:p w:rsidR="008D1A4A" w:rsidRDefault="008D1A4A" w:rsidP="008D1A4A">
      <w:pPr>
        <w:rPr>
          <w:b/>
        </w:rPr>
      </w:pPr>
      <w:r w:rsidRPr="0072080F">
        <w:rPr>
          <w:b/>
        </w:rPr>
        <w:t xml:space="preserve">ĆWICZENIA: GODZ. </w:t>
      </w:r>
      <w:r>
        <w:rPr>
          <w:b/>
        </w:rPr>
        <w:t xml:space="preserve">  8:30 do </w:t>
      </w:r>
      <w:r w:rsidRPr="0072080F">
        <w:rPr>
          <w:b/>
        </w:rPr>
        <w:t>10:00 (2 godz</w:t>
      </w:r>
      <w:r>
        <w:rPr>
          <w:b/>
        </w:rPr>
        <w:t xml:space="preserve">.) </w:t>
      </w:r>
      <w:r w:rsidR="00A25907">
        <w:rPr>
          <w:b/>
        </w:rPr>
        <w:t>w dni kiedy jest seminarium</w:t>
      </w:r>
      <w:r>
        <w:rPr>
          <w:b/>
        </w:rPr>
        <w:br/>
      </w:r>
      <w:r>
        <w:rPr>
          <w:b/>
        </w:rPr>
        <w:tab/>
        <w:t xml:space="preserve">         </w:t>
      </w:r>
      <w:r w:rsidRPr="0072080F">
        <w:rPr>
          <w:b/>
        </w:rPr>
        <w:t xml:space="preserve">albo </w:t>
      </w:r>
      <w:r>
        <w:rPr>
          <w:b/>
        </w:rPr>
        <w:t xml:space="preserve">      </w:t>
      </w:r>
      <w:r w:rsidRPr="0072080F">
        <w:rPr>
          <w:b/>
        </w:rPr>
        <w:t xml:space="preserve">8:30 do 10:45 (3 godz.) </w:t>
      </w:r>
      <w:r w:rsidR="00A25907">
        <w:rPr>
          <w:b/>
        </w:rPr>
        <w:t>w pozostałe dni</w:t>
      </w:r>
    </w:p>
    <w:p w:rsidR="008D1A4A" w:rsidRPr="0072080F" w:rsidRDefault="008D1A4A" w:rsidP="008D1A4A">
      <w:pPr>
        <w:rPr>
          <w:b/>
        </w:rPr>
      </w:pPr>
      <w:r w:rsidRPr="0072080F">
        <w:rPr>
          <w:b/>
        </w:rPr>
        <w:t>SEMINARI</w:t>
      </w:r>
      <w:r>
        <w:rPr>
          <w:b/>
        </w:rPr>
        <w:t>A:</w:t>
      </w:r>
      <w:r w:rsidRPr="00235816">
        <w:rPr>
          <w:b/>
        </w:rPr>
        <w:t xml:space="preserve"> </w:t>
      </w:r>
      <w:r>
        <w:rPr>
          <w:b/>
        </w:rPr>
        <w:t xml:space="preserve">Katedra Ginekologii i Położnictwa UJCM  ul. Kopernika 23- </w:t>
      </w:r>
      <w:r>
        <w:rPr>
          <w:b/>
        </w:rPr>
        <w:br/>
        <w:t xml:space="preserve"> </w:t>
      </w:r>
      <w:r w:rsidRPr="00650363">
        <w:rPr>
          <w:b/>
          <w:u w:val="single"/>
        </w:rPr>
        <w:t>Duża Sala Wykładowa</w:t>
      </w:r>
      <w:r>
        <w:rPr>
          <w:b/>
          <w:u w:val="single"/>
        </w:rPr>
        <w:t xml:space="preserve"> -</w:t>
      </w:r>
      <w:r w:rsidRPr="00650363">
        <w:rPr>
          <w:b/>
          <w:u w:val="single"/>
        </w:rPr>
        <w:t xml:space="preserve"> 1 piętro</w:t>
      </w:r>
      <w:r>
        <w:rPr>
          <w:b/>
          <w:u w:val="single"/>
        </w:rPr>
        <w:br/>
      </w:r>
      <w:r>
        <w:rPr>
          <w:b/>
        </w:rPr>
        <w:t xml:space="preserve"> godz. 10:30-12:45 (3 godz. )</w:t>
      </w:r>
    </w:p>
    <w:p w:rsidR="0072080F" w:rsidRPr="0072080F" w:rsidRDefault="0072080F" w:rsidP="005B4011">
      <w:pPr>
        <w:rPr>
          <w:b/>
        </w:rPr>
      </w:pPr>
    </w:p>
    <w:tbl>
      <w:tblPr>
        <w:tblStyle w:val="Tabela-Siatka"/>
        <w:tblW w:w="111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850"/>
        <w:gridCol w:w="1701"/>
        <w:gridCol w:w="1418"/>
        <w:gridCol w:w="2126"/>
        <w:gridCol w:w="3620"/>
      </w:tblGrid>
      <w:tr w:rsidR="005B5249" w:rsidTr="00F80953">
        <w:trPr>
          <w:trHeight w:val="315"/>
        </w:trPr>
        <w:tc>
          <w:tcPr>
            <w:tcW w:w="139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DATA</w:t>
            </w:r>
          </w:p>
          <w:p w:rsidR="005B5249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DZ./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MC.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ĆWICZENIA - </w:t>
            </w:r>
            <w:r w:rsidRPr="009E1061">
              <w:rPr>
                <w:b/>
              </w:rPr>
              <w:t>ASYSTENT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 </w:t>
            </w:r>
          </w:p>
          <w:p w:rsidR="005B5249" w:rsidRDefault="005B5249" w:rsidP="00F80953">
            <w:pPr>
              <w:rPr>
                <w:b/>
              </w:rPr>
            </w:pPr>
          </w:p>
          <w:p w:rsidR="00235816" w:rsidRDefault="00235816" w:rsidP="00235816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SEMINARIA: godz. 10:30-12:45 </w:t>
            </w:r>
          </w:p>
          <w:p w:rsidR="005B5249" w:rsidRDefault="00235816" w:rsidP="00A63CD4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5B5249" w:rsidRPr="008E2079">
              <w:rPr>
                <w:b/>
              </w:rPr>
              <w:t xml:space="preserve"> godz. )</w:t>
            </w:r>
          </w:p>
        </w:tc>
      </w:tr>
      <w:tr w:rsidR="005B5249" w:rsidTr="00F80953">
        <w:trPr>
          <w:trHeight w:val="42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B5249" w:rsidTr="00F80953">
        <w:trPr>
          <w:trHeight w:val="63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5249" w:rsidRDefault="005702ED" w:rsidP="00F809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B5249">
              <w:rPr>
                <w:b/>
              </w:rPr>
              <w:t>1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249" w:rsidRPr="009E1061" w:rsidRDefault="005702ED" w:rsidP="00F809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B5249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249" w:rsidRPr="009E1061" w:rsidRDefault="001C2C4A" w:rsidP="00F8095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B5249">
              <w:rPr>
                <w:b/>
              </w:rPr>
              <w:t>3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604E2" w:rsidTr="00A62653">
        <w:tc>
          <w:tcPr>
            <w:tcW w:w="1390" w:type="dxa"/>
            <w:shd w:val="clear" w:color="auto" w:fill="auto"/>
            <w:vAlign w:val="center"/>
          </w:tcPr>
          <w:p w:rsidR="005604E2" w:rsidRPr="007C6E52" w:rsidRDefault="00C664A5" w:rsidP="005604E2">
            <w:pPr>
              <w:spacing w:line="480" w:lineRule="auto"/>
            </w:pPr>
            <w:r>
              <w:t>Piątek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604E2" w:rsidRPr="007C6E52" w:rsidRDefault="001C2C4A" w:rsidP="00C63161">
            <w:pPr>
              <w:spacing w:line="480" w:lineRule="auto"/>
              <w:jc w:val="center"/>
            </w:pPr>
            <w:r>
              <w:t>13/12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93B" w:rsidRPr="00BE793B" w:rsidRDefault="007348A3" w:rsidP="00BE79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943826" w:rsidP="005604E2">
            <w:pPr>
              <w:spacing w:line="360" w:lineRule="auto"/>
              <w:jc w:val="center"/>
            </w:pPr>
            <w:r>
              <w:t>(2</w:t>
            </w:r>
            <w:r w:rsidR="005604E2" w:rsidRPr="007C6E52">
              <w:t xml:space="preserve"> godziny)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1E" w:rsidRPr="00BE793B" w:rsidRDefault="007348A3" w:rsidP="00422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42291E" w:rsidP="0042291E">
            <w:pPr>
              <w:spacing w:line="360" w:lineRule="auto"/>
            </w:pPr>
            <w:r>
              <w:t xml:space="preserve"> </w:t>
            </w:r>
            <w:r w:rsidR="00943826">
              <w:t>(2</w:t>
            </w:r>
            <w:r w:rsidR="005604E2" w:rsidRPr="007C6E52">
              <w:t xml:space="preserve"> godziny)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1E" w:rsidRPr="00BE793B" w:rsidRDefault="007348A3" w:rsidP="00422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5604E2" w:rsidP="005604E2">
            <w:pPr>
              <w:spacing w:line="360" w:lineRule="auto"/>
              <w:jc w:val="center"/>
            </w:pPr>
            <w:r w:rsidRPr="007C6E52">
              <w:t xml:space="preserve"> (</w:t>
            </w:r>
            <w:r w:rsidR="00943826">
              <w:t>2</w:t>
            </w:r>
            <w:r w:rsidRPr="007C6E52">
              <w:t xml:space="preserve"> godziny)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48A3" w:rsidRDefault="007348A3" w:rsidP="007348A3">
            <w:pPr>
              <w:spacing w:line="360" w:lineRule="auto"/>
              <w:rPr>
                <w:b/>
              </w:rPr>
            </w:pPr>
            <w:r>
              <w:t>Temat nr  3 ( 3</w:t>
            </w:r>
            <w:r w:rsidRPr="007C6E52">
              <w:t xml:space="preserve"> godz.)  </w:t>
            </w:r>
            <w:r>
              <w:rPr>
                <w:b/>
              </w:rPr>
              <w:t>Lipka</w:t>
            </w:r>
          </w:p>
          <w:p w:rsidR="005604E2" w:rsidRPr="00E21B46" w:rsidRDefault="005604E2" w:rsidP="00E7412B">
            <w:pPr>
              <w:spacing w:line="360" w:lineRule="auto"/>
            </w:pPr>
          </w:p>
        </w:tc>
      </w:tr>
      <w:tr w:rsidR="00C664A5" w:rsidRPr="00F37E79" w:rsidTr="00C417BA">
        <w:tc>
          <w:tcPr>
            <w:tcW w:w="1390" w:type="dxa"/>
            <w:vAlign w:val="center"/>
          </w:tcPr>
          <w:p w:rsidR="00C664A5" w:rsidRPr="009E1061" w:rsidRDefault="00C664A5" w:rsidP="00C417BA">
            <w:pPr>
              <w:spacing w:line="480" w:lineRule="auto"/>
            </w:pPr>
            <w:r>
              <w:t>Poniedziałek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4A5" w:rsidRPr="009E1061" w:rsidRDefault="00757424" w:rsidP="00C417BA">
            <w:pPr>
              <w:spacing w:line="480" w:lineRule="auto"/>
              <w:jc w:val="center"/>
            </w:pPr>
            <w:r>
              <w:t>16/12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</w:tcBorders>
          </w:tcPr>
          <w:p w:rsidR="00C664A5" w:rsidRPr="00F37E79" w:rsidRDefault="00C664A5" w:rsidP="00C417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</w:tc>
      </w:tr>
      <w:tr w:rsidR="003F7575" w:rsidTr="004B1106">
        <w:trPr>
          <w:trHeight w:val="964"/>
        </w:trPr>
        <w:tc>
          <w:tcPr>
            <w:tcW w:w="1390" w:type="dxa"/>
            <w:vAlign w:val="center"/>
          </w:tcPr>
          <w:p w:rsidR="003F7575" w:rsidRPr="009E1061" w:rsidRDefault="00C664A5" w:rsidP="003F7575">
            <w:pPr>
              <w:spacing w:line="480" w:lineRule="auto"/>
            </w:pPr>
            <w:r>
              <w:t>Wtorek</w:t>
            </w:r>
          </w:p>
        </w:tc>
        <w:tc>
          <w:tcPr>
            <w:tcW w:w="850" w:type="dxa"/>
          </w:tcPr>
          <w:p w:rsidR="00C664A5" w:rsidRPr="009E1061" w:rsidRDefault="00757424" w:rsidP="003F7575">
            <w:pPr>
              <w:spacing w:line="480" w:lineRule="auto"/>
              <w:jc w:val="center"/>
            </w:pPr>
            <w:r>
              <w:t>17/12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45585F" w:rsidRDefault="00C21C32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Gołąbek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 xml:space="preserve"> (2</w:t>
            </w:r>
            <w:r w:rsidRPr="00FB59F5">
              <w:t xml:space="preserve"> godziny)</w:t>
            </w:r>
          </w:p>
          <w:p w:rsidR="003F7575" w:rsidRPr="00BE793B" w:rsidRDefault="003F7575" w:rsidP="003F75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7348A3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Gawron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Default="007348A3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Piróg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3F7575" w:rsidRDefault="003F7575" w:rsidP="003F7575">
            <w:pPr>
              <w:spacing w:line="360" w:lineRule="auto"/>
              <w:rPr>
                <w:b/>
              </w:rPr>
            </w:pPr>
            <w:r w:rsidRPr="000903F8">
              <w:t>Temat nr 1 (2 godz.)</w:t>
            </w:r>
            <w:r w:rsidR="007348A3">
              <w:rPr>
                <w:b/>
              </w:rPr>
              <w:t xml:space="preserve"> Piskorz</w:t>
            </w:r>
          </w:p>
          <w:p w:rsidR="003F7575" w:rsidRDefault="003F7575" w:rsidP="003F7575">
            <w:pPr>
              <w:spacing w:line="360" w:lineRule="auto"/>
              <w:rPr>
                <w:b/>
              </w:rPr>
            </w:pPr>
            <w:r>
              <w:t>Temat nr  2 ( 1</w:t>
            </w:r>
            <w:r w:rsidRPr="007C6E52">
              <w:t xml:space="preserve"> godz.)  </w:t>
            </w:r>
            <w:r w:rsidR="007348A3">
              <w:rPr>
                <w:b/>
              </w:rPr>
              <w:t>Piskorz</w:t>
            </w:r>
          </w:p>
          <w:p w:rsidR="003F7575" w:rsidRPr="007C6E52" w:rsidRDefault="003F7575" w:rsidP="003F7575">
            <w:pPr>
              <w:spacing w:line="360" w:lineRule="auto"/>
            </w:pPr>
          </w:p>
        </w:tc>
      </w:tr>
      <w:tr w:rsidR="003F7575" w:rsidTr="00C63161">
        <w:tc>
          <w:tcPr>
            <w:tcW w:w="1390" w:type="dxa"/>
            <w:vAlign w:val="center"/>
          </w:tcPr>
          <w:p w:rsidR="003F7575" w:rsidRDefault="00C664A5" w:rsidP="003F7575">
            <w:pPr>
              <w:spacing w:line="480" w:lineRule="auto"/>
            </w:pPr>
            <w:r>
              <w:t>Środa</w:t>
            </w:r>
          </w:p>
        </w:tc>
        <w:tc>
          <w:tcPr>
            <w:tcW w:w="850" w:type="dxa"/>
          </w:tcPr>
          <w:p w:rsidR="00C664A5" w:rsidRDefault="00757424" w:rsidP="003F7575">
            <w:pPr>
              <w:spacing w:line="480" w:lineRule="auto"/>
              <w:jc w:val="center"/>
            </w:pPr>
            <w:r>
              <w:t>18/12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BE793B" w:rsidRDefault="00C21C32" w:rsidP="003F7575">
            <w:pPr>
              <w:jc w:val="center"/>
              <w:rPr>
                <w:b/>
              </w:rPr>
            </w:pPr>
            <w:r>
              <w:rPr>
                <w:b/>
              </w:rPr>
              <w:t>Gołąbek</w:t>
            </w:r>
          </w:p>
          <w:p w:rsidR="003F7575" w:rsidRPr="00FB1687" w:rsidRDefault="00943826" w:rsidP="003F7575">
            <w:pPr>
              <w:spacing w:line="360" w:lineRule="auto"/>
              <w:jc w:val="center"/>
            </w:pPr>
            <w:r>
              <w:t xml:space="preserve"> (3</w:t>
            </w:r>
            <w:r w:rsidR="003F7575">
              <w:t xml:space="preserve">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7348A3" w:rsidP="003F7575">
            <w:pPr>
              <w:jc w:val="center"/>
              <w:rPr>
                <w:b/>
              </w:rPr>
            </w:pPr>
            <w:r>
              <w:rPr>
                <w:b/>
              </w:rPr>
              <w:t>Gawron</w:t>
            </w:r>
          </w:p>
          <w:p w:rsidR="003F7575" w:rsidRPr="00FB1687" w:rsidRDefault="00943826" w:rsidP="003F7575">
            <w:pPr>
              <w:spacing w:line="360" w:lineRule="auto"/>
            </w:pPr>
            <w:r>
              <w:t xml:space="preserve"> (3</w:t>
            </w:r>
            <w:r w:rsidR="003F757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Pr="00FB1687" w:rsidRDefault="007348A3" w:rsidP="007670A5">
            <w:pPr>
              <w:jc w:val="center"/>
            </w:pPr>
            <w:r>
              <w:rPr>
                <w:b/>
              </w:rPr>
              <w:t>Piróg</w:t>
            </w:r>
            <w:r w:rsidR="007670A5">
              <w:rPr>
                <w:b/>
              </w:rPr>
              <w:br/>
            </w:r>
            <w:r w:rsidR="00943826">
              <w:t xml:space="preserve"> (3</w:t>
            </w:r>
            <w:r w:rsidR="003F757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3F7575" w:rsidRDefault="003F7575" w:rsidP="007348A3">
            <w:pPr>
              <w:spacing w:line="360" w:lineRule="auto"/>
            </w:pPr>
          </w:p>
        </w:tc>
      </w:tr>
      <w:tr w:rsidR="00C664A5" w:rsidTr="006D3EA9">
        <w:tc>
          <w:tcPr>
            <w:tcW w:w="1390" w:type="dxa"/>
            <w:vAlign w:val="center"/>
          </w:tcPr>
          <w:p w:rsidR="00C664A5" w:rsidRDefault="00C664A5" w:rsidP="00C664A5">
            <w:pPr>
              <w:spacing w:line="480" w:lineRule="auto"/>
            </w:pPr>
            <w:r>
              <w:t>Czwartek</w:t>
            </w:r>
          </w:p>
        </w:tc>
        <w:tc>
          <w:tcPr>
            <w:tcW w:w="850" w:type="dxa"/>
          </w:tcPr>
          <w:p w:rsidR="001D5C63" w:rsidRDefault="00757424" w:rsidP="00C664A5">
            <w:pPr>
              <w:spacing w:line="480" w:lineRule="auto"/>
              <w:jc w:val="center"/>
            </w:pPr>
            <w:r>
              <w:t>19/12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64A5" w:rsidRPr="00FC7EFB" w:rsidRDefault="00C21C32" w:rsidP="00C664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Gołąbek</w:t>
            </w:r>
            <w:bookmarkStart w:id="0" w:name="_GoBack"/>
            <w:bookmarkEnd w:id="0"/>
          </w:p>
          <w:p w:rsidR="00C664A5" w:rsidRPr="00FB1687" w:rsidRDefault="00C664A5" w:rsidP="00C664A5">
            <w:pPr>
              <w:spacing w:line="360" w:lineRule="auto"/>
              <w:jc w:val="center"/>
            </w:pPr>
            <w:r>
              <w:t xml:space="preserve"> (3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64A5" w:rsidRPr="00BE793B" w:rsidRDefault="007348A3" w:rsidP="00C664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Gawron</w:t>
            </w:r>
          </w:p>
          <w:p w:rsidR="00C664A5" w:rsidRPr="00FB1687" w:rsidRDefault="00C664A5" w:rsidP="00C664A5">
            <w:pPr>
              <w:spacing w:line="360" w:lineRule="auto"/>
            </w:pPr>
            <w:r>
              <w:t xml:space="preserve"> (3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664A5" w:rsidRPr="00BE793B" w:rsidRDefault="007348A3" w:rsidP="00C664A5">
            <w:pPr>
              <w:jc w:val="center"/>
              <w:rPr>
                <w:b/>
              </w:rPr>
            </w:pPr>
            <w:r>
              <w:rPr>
                <w:b/>
              </w:rPr>
              <w:t>Skalska-Świstek</w:t>
            </w:r>
            <w:r w:rsidR="00E71833">
              <w:rPr>
                <w:b/>
              </w:rPr>
              <w:br/>
            </w:r>
          </w:p>
          <w:p w:rsidR="00C664A5" w:rsidRPr="00FB1687" w:rsidRDefault="00C664A5" w:rsidP="00C664A5">
            <w:pPr>
              <w:spacing w:line="360" w:lineRule="auto"/>
              <w:jc w:val="center"/>
            </w:pPr>
            <w:r>
              <w:t xml:space="preserve"> (3 godziny)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</w:tcPr>
          <w:p w:rsidR="00C664A5" w:rsidRDefault="00C664A5" w:rsidP="00C664A5">
            <w:pPr>
              <w:spacing w:line="360" w:lineRule="auto"/>
              <w:jc w:val="both"/>
            </w:pPr>
          </w:p>
        </w:tc>
      </w:tr>
    </w:tbl>
    <w:p w:rsidR="00C664A5" w:rsidRDefault="00C664A5" w:rsidP="005B5249">
      <w:pPr>
        <w:jc w:val="center"/>
        <w:rPr>
          <w:rFonts w:ascii="Times New Roman" w:hAnsi="Times New Roman" w:cs="Times New Roman"/>
          <w:b/>
          <w:szCs w:val="24"/>
        </w:rPr>
      </w:pPr>
    </w:p>
    <w:p w:rsidR="005B5249" w:rsidRPr="00E51D4E" w:rsidRDefault="005B5249" w:rsidP="005B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SEMINARIA</w:t>
      </w:r>
    </w:p>
    <w:p w:rsidR="001A7B52" w:rsidRDefault="00826C4B" w:rsidP="001A7B52">
      <w:pPr>
        <w:rPr>
          <w:rFonts w:cstheme="minorHAnsi"/>
          <w:b/>
          <w:szCs w:val="24"/>
        </w:rPr>
      </w:pPr>
      <w:r w:rsidRPr="00203C3E">
        <w:rPr>
          <w:rFonts w:cstheme="minorHAnsi"/>
          <w:b/>
          <w:szCs w:val="24"/>
        </w:rPr>
        <w:t>1.</w:t>
      </w:r>
      <w:r w:rsidRPr="006E5AEE">
        <w:rPr>
          <w:rFonts w:cstheme="minorHAnsi"/>
          <w:szCs w:val="24"/>
        </w:rPr>
        <w:t xml:space="preserve"> Ogólne zasady postępowania w stanach nowotworowych narządu rodnego. Pobieranie wycinków ze zmian na sromie, w pochwie, na tarczy części pochwowej. Wyłyżeczkowanie diagnostyczne kanału szyjki i jamy macicy. Chemioterapia w onkologii. </w:t>
      </w:r>
      <w:r>
        <w:rPr>
          <w:rFonts w:cstheme="minorHAnsi"/>
          <w:szCs w:val="24"/>
        </w:rPr>
        <w:t xml:space="preserve"> </w:t>
      </w:r>
      <w:r w:rsidR="00473977">
        <w:rPr>
          <w:rFonts w:cstheme="minorHAnsi"/>
          <w:szCs w:val="24"/>
        </w:rPr>
        <w:t>(2</w:t>
      </w:r>
      <w:r w:rsidR="008367A3">
        <w:rPr>
          <w:rFonts w:cstheme="minorHAnsi"/>
          <w:szCs w:val="24"/>
        </w:rPr>
        <w:t xml:space="preserve"> godz.)</w:t>
      </w:r>
      <w:r w:rsidRPr="006E5AEE">
        <w:rPr>
          <w:rFonts w:cstheme="minorHAnsi"/>
          <w:szCs w:val="24"/>
        </w:rPr>
        <w:br/>
      </w:r>
      <w:r w:rsidRPr="00203C3E">
        <w:rPr>
          <w:rFonts w:cstheme="minorHAnsi"/>
          <w:b/>
          <w:szCs w:val="24"/>
        </w:rPr>
        <w:t>2.</w:t>
      </w:r>
      <w:r w:rsidRPr="006E5AEE">
        <w:rPr>
          <w:rFonts w:cstheme="minorHAnsi"/>
          <w:szCs w:val="24"/>
        </w:rPr>
        <w:t xml:space="preserve"> Fizjologia łożyska i płodu. Endokrynologia ciąży. Ciąża a schorzenia endokrynologiczne: tarczycy, nadnerczy, przysadki i przytarczyc.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br/>
      </w:r>
      <w:r w:rsidR="001A7B52">
        <w:rPr>
          <w:rFonts w:cstheme="minorHAnsi"/>
          <w:b/>
          <w:szCs w:val="24"/>
        </w:rPr>
        <w:t>D</w:t>
      </w:r>
      <w:r w:rsidR="001A7B52" w:rsidRPr="006E5AEE">
        <w:rPr>
          <w:rFonts w:cstheme="minorHAnsi"/>
          <w:b/>
          <w:szCs w:val="24"/>
        </w:rPr>
        <w:t>r</w:t>
      </w:r>
      <w:r w:rsidR="007348A3">
        <w:rPr>
          <w:rFonts w:cstheme="minorHAnsi"/>
          <w:b/>
          <w:szCs w:val="24"/>
        </w:rPr>
        <w:t xml:space="preserve">  </w:t>
      </w:r>
      <w:proofErr w:type="spellStart"/>
      <w:r w:rsidR="007348A3">
        <w:rPr>
          <w:rFonts w:cstheme="minorHAnsi"/>
          <w:b/>
          <w:szCs w:val="24"/>
        </w:rPr>
        <w:t>T.Piskorz</w:t>
      </w:r>
      <w:proofErr w:type="spellEnd"/>
      <w:r w:rsidR="007348A3">
        <w:rPr>
          <w:rFonts w:cstheme="minorHAnsi"/>
          <w:b/>
          <w:szCs w:val="24"/>
        </w:rPr>
        <w:t xml:space="preserve"> </w:t>
      </w:r>
      <w:r w:rsidR="00473977">
        <w:rPr>
          <w:rFonts w:cstheme="minorHAnsi"/>
          <w:szCs w:val="24"/>
        </w:rPr>
        <w:t>(1</w:t>
      </w:r>
      <w:r w:rsidR="001A7B52" w:rsidRPr="00537F94">
        <w:rPr>
          <w:rFonts w:cstheme="minorHAnsi"/>
          <w:szCs w:val="24"/>
        </w:rPr>
        <w:t xml:space="preserve"> godz.)</w:t>
      </w:r>
    </w:p>
    <w:p w:rsidR="00826C4B" w:rsidRDefault="00826C4B" w:rsidP="005B5249">
      <w:r w:rsidRPr="00203C3E">
        <w:rPr>
          <w:rFonts w:cstheme="minorHAnsi"/>
          <w:b/>
          <w:szCs w:val="24"/>
        </w:rPr>
        <w:t>3.</w:t>
      </w:r>
      <w:r w:rsidRPr="006E5AEE">
        <w:rPr>
          <w:rFonts w:cstheme="minorHAnsi"/>
          <w:szCs w:val="24"/>
        </w:rPr>
        <w:t xml:space="preserve"> Patologiczny mechanizm porodowy. Zagrożenie płodu w czasie porodu. Urazy okołoporodowe. Nieprawidłowy czas trwania ciąży. Ocena dojrzałości płodu. Cięcie cesarskie czy poród zabiegowy drogami natury.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t>Ciąża powikłana cukrzycą</w:t>
      </w:r>
      <w:r w:rsidRPr="006E5AEE">
        <w:rPr>
          <w:rFonts w:cstheme="minorHAnsi"/>
          <w:szCs w:val="24"/>
        </w:rPr>
        <w:br/>
      </w:r>
      <w:r w:rsidRPr="006E5AEE">
        <w:rPr>
          <w:rFonts w:cstheme="minorHAnsi"/>
          <w:b/>
          <w:szCs w:val="24"/>
        </w:rPr>
        <w:t xml:space="preserve">Dr </w:t>
      </w:r>
      <w:r>
        <w:rPr>
          <w:rFonts w:cstheme="minorHAnsi"/>
          <w:b/>
          <w:szCs w:val="24"/>
        </w:rPr>
        <w:t>D. Lipka</w:t>
      </w:r>
      <w:r w:rsidRPr="006E5AEE"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(3 godz.) </w:t>
      </w:r>
    </w:p>
    <w:sectPr w:rsidR="00826C4B" w:rsidSect="00681E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DC0"/>
    <w:multiLevelType w:val="hybridMultilevel"/>
    <w:tmpl w:val="6C6CC448"/>
    <w:lvl w:ilvl="0" w:tplc="DC9C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C34"/>
    <w:multiLevelType w:val="hybridMultilevel"/>
    <w:tmpl w:val="887C90F4"/>
    <w:lvl w:ilvl="0" w:tplc="EC6C8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91"/>
    <w:multiLevelType w:val="hybridMultilevel"/>
    <w:tmpl w:val="1EAA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1004E"/>
    <w:rsid w:val="00024355"/>
    <w:rsid w:val="00027B9F"/>
    <w:rsid w:val="00047210"/>
    <w:rsid w:val="00051185"/>
    <w:rsid w:val="00067472"/>
    <w:rsid w:val="00070E24"/>
    <w:rsid w:val="00077E54"/>
    <w:rsid w:val="0008248D"/>
    <w:rsid w:val="000903F8"/>
    <w:rsid w:val="00091EFE"/>
    <w:rsid w:val="000A0BA6"/>
    <w:rsid w:val="000D2CC8"/>
    <w:rsid w:val="000E0B72"/>
    <w:rsid w:val="000F0E04"/>
    <w:rsid w:val="000F1233"/>
    <w:rsid w:val="000F1BA5"/>
    <w:rsid w:val="00100A4E"/>
    <w:rsid w:val="00127600"/>
    <w:rsid w:val="001321AE"/>
    <w:rsid w:val="0014685A"/>
    <w:rsid w:val="0015380B"/>
    <w:rsid w:val="001777E2"/>
    <w:rsid w:val="0019393F"/>
    <w:rsid w:val="001A0E09"/>
    <w:rsid w:val="001A2529"/>
    <w:rsid w:val="001A3914"/>
    <w:rsid w:val="001A44ED"/>
    <w:rsid w:val="001A7B52"/>
    <w:rsid w:val="001B4B95"/>
    <w:rsid w:val="001C27E5"/>
    <w:rsid w:val="001C2C4A"/>
    <w:rsid w:val="001C7A59"/>
    <w:rsid w:val="001D091F"/>
    <w:rsid w:val="001D2A26"/>
    <w:rsid w:val="001D5C63"/>
    <w:rsid w:val="001D7175"/>
    <w:rsid w:val="00203C3E"/>
    <w:rsid w:val="00213929"/>
    <w:rsid w:val="00235816"/>
    <w:rsid w:val="00251E61"/>
    <w:rsid w:val="00257D64"/>
    <w:rsid w:val="00271F95"/>
    <w:rsid w:val="00272C38"/>
    <w:rsid w:val="00284CC5"/>
    <w:rsid w:val="00294B98"/>
    <w:rsid w:val="002A0C30"/>
    <w:rsid w:val="002B4361"/>
    <w:rsid w:val="002E052D"/>
    <w:rsid w:val="002F00EB"/>
    <w:rsid w:val="002F3212"/>
    <w:rsid w:val="002F6D88"/>
    <w:rsid w:val="00302C0B"/>
    <w:rsid w:val="00307351"/>
    <w:rsid w:val="00325CB3"/>
    <w:rsid w:val="0033034E"/>
    <w:rsid w:val="003774C8"/>
    <w:rsid w:val="003E382D"/>
    <w:rsid w:val="003E61C3"/>
    <w:rsid w:val="003F7575"/>
    <w:rsid w:val="00417C95"/>
    <w:rsid w:val="00420E83"/>
    <w:rsid w:val="0042291E"/>
    <w:rsid w:val="00433D3D"/>
    <w:rsid w:val="00445870"/>
    <w:rsid w:val="004459B4"/>
    <w:rsid w:val="0045585F"/>
    <w:rsid w:val="00473977"/>
    <w:rsid w:val="004821CE"/>
    <w:rsid w:val="0048309C"/>
    <w:rsid w:val="004A453E"/>
    <w:rsid w:val="004B1106"/>
    <w:rsid w:val="004B49FA"/>
    <w:rsid w:val="004C4C6C"/>
    <w:rsid w:val="004C55EB"/>
    <w:rsid w:val="004D28AC"/>
    <w:rsid w:val="004D4156"/>
    <w:rsid w:val="004D627E"/>
    <w:rsid w:val="004E6BA6"/>
    <w:rsid w:val="00547D46"/>
    <w:rsid w:val="00551408"/>
    <w:rsid w:val="00554DD1"/>
    <w:rsid w:val="00556205"/>
    <w:rsid w:val="00556335"/>
    <w:rsid w:val="0055743E"/>
    <w:rsid w:val="005604E2"/>
    <w:rsid w:val="005668DA"/>
    <w:rsid w:val="005702ED"/>
    <w:rsid w:val="005718A5"/>
    <w:rsid w:val="005740C8"/>
    <w:rsid w:val="0059111A"/>
    <w:rsid w:val="005A0E24"/>
    <w:rsid w:val="005B4011"/>
    <w:rsid w:val="005B41FF"/>
    <w:rsid w:val="005B5249"/>
    <w:rsid w:val="005C25AC"/>
    <w:rsid w:val="005D7461"/>
    <w:rsid w:val="0060188B"/>
    <w:rsid w:val="00650363"/>
    <w:rsid w:val="00653800"/>
    <w:rsid w:val="00656688"/>
    <w:rsid w:val="00673D25"/>
    <w:rsid w:val="00674790"/>
    <w:rsid w:val="00675C3A"/>
    <w:rsid w:val="00676E33"/>
    <w:rsid w:val="00681E4A"/>
    <w:rsid w:val="006976C4"/>
    <w:rsid w:val="006B1327"/>
    <w:rsid w:val="006D5918"/>
    <w:rsid w:val="006F7F81"/>
    <w:rsid w:val="00702F9E"/>
    <w:rsid w:val="0072080F"/>
    <w:rsid w:val="00722621"/>
    <w:rsid w:val="007348A3"/>
    <w:rsid w:val="00753A05"/>
    <w:rsid w:val="00757424"/>
    <w:rsid w:val="007670A5"/>
    <w:rsid w:val="00792D59"/>
    <w:rsid w:val="007B0EE3"/>
    <w:rsid w:val="007B3B54"/>
    <w:rsid w:val="007C077B"/>
    <w:rsid w:val="007D587F"/>
    <w:rsid w:val="007E1FD1"/>
    <w:rsid w:val="007E6281"/>
    <w:rsid w:val="007F12C5"/>
    <w:rsid w:val="00805F4B"/>
    <w:rsid w:val="0080784C"/>
    <w:rsid w:val="00826361"/>
    <w:rsid w:val="00826C4B"/>
    <w:rsid w:val="0082727A"/>
    <w:rsid w:val="008367A3"/>
    <w:rsid w:val="008543A0"/>
    <w:rsid w:val="00854B23"/>
    <w:rsid w:val="00860303"/>
    <w:rsid w:val="008B0633"/>
    <w:rsid w:val="008D1A4A"/>
    <w:rsid w:val="008D26FC"/>
    <w:rsid w:val="00907FC5"/>
    <w:rsid w:val="0091659B"/>
    <w:rsid w:val="00943023"/>
    <w:rsid w:val="00943826"/>
    <w:rsid w:val="00954FA8"/>
    <w:rsid w:val="00974CD1"/>
    <w:rsid w:val="00976AAA"/>
    <w:rsid w:val="009B3AB8"/>
    <w:rsid w:val="00A12A60"/>
    <w:rsid w:val="00A25907"/>
    <w:rsid w:val="00A36D6B"/>
    <w:rsid w:val="00A41256"/>
    <w:rsid w:val="00A555FE"/>
    <w:rsid w:val="00A568D5"/>
    <w:rsid w:val="00A63CD4"/>
    <w:rsid w:val="00A738AF"/>
    <w:rsid w:val="00A94ED8"/>
    <w:rsid w:val="00A979E1"/>
    <w:rsid w:val="00AB45F2"/>
    <w:rsid w:val="00AD25FC"/>
    <w:rsid w:val="00AE72E8"/>
    <w:rsid w:val="00B025A7"/>
    <w:rsid w:val="00B13E50"/>
    <w:rsid w:val="00B1422C"/>
    <w:rsid w:val="00B15862"/>
    <w:rsid w:val="00B21087"/>
    <w:rsid w:val="00B27FB5"/>
    <w:rsid w:val="00B414D7"/>
    <w:rsid w:val="00B415E0"/>
    <w:rsid w:val="00B50B43"/>
    <w:rsid w:val="00B54F9E"/>
    <w:rsid w:val="00B56D99"/>
    <w:rsid w:val="00B619AD"/>
    <w:rsid w:val="00B667AC"/>
    <w:rsid w:val="00B67FE4"/>
    <w:rsid w:val="00B72A14"/>
    <w:rsid w:val="00B93730"/>
    <w:rsid w:val="00BE793B"/>
    <w:rsid w:val="00BF0250"/>
    <w:rsid w:val="00BF4BCE"/>
    <w:rsid w:val="00C0442C"/>
    <w:rsid w:val="00C21C32"/>
    <w:rsid w:val="00C2597F"/>
    <w:rsid w:val="00C37A09"/>
    <w:rsid w:val="00C42A7B"/>
    <w:rsid w:val="00C57682"/>
    <w:rsid w:val="00C630D1"/>
    <w:rsid w:val="00C63161"/>
    <w:rsid w:val="00C664A5"/>
    <w:rsid w:val="00CB42A4"/>
    <w:rsid w:val="00CC2A53"/>
    <w:rsid w:val="00CC3CA9"/>
    <w:rsid w:val="00CC5183"/>
    <w:rsid w:val="00D26581"/>
    <w:rsid w:val="00D31C42"/>
    <w:rsid w:val="00D667AA"/>
    <w:rsid w:val="00D70E48"/>
    <w:rsid w:val="00D837D1"/>
    <w:rsid w:val="00D93C2D"/>
    <w:rsid w:val="00DA718C"/>
    <w:rsid w:val="00DD1107"/>
    <w:rsid w:val="00DD26D0"/>
    <w:rsid w:val="00DD43C8"/>
    <w:rsid w:val="00DF0AC5"/>
    <w:rsid w:val="00DF7CF0"/>
    <w:rsid w:val="00E17F35"/>
    <w:rsid w:val="00E21B46"/>
    <w:rsid w:val="00E27902"/>
    <w:rsid w:val="00E60FB9"/>
    <w:rsid w:val="00E62A66"/>
    <w:rsid w:val="00E71833"/>
    <w:rsid w:val="00E7412B"/>
    <w:rsid w:val="00E750F3"/>
    <w:rsid w:val="00E752BA"/>
    <w:rsid w:val="00ED514C"/>
    <w:rsid w:val="00EE29C2"/>
    <w:rsid w:val="00F12BE0"/>
    <w:rsid w:val="00F17AAA"/>
    <w:rsid w:val="00F246FD"/>
    <w:rsid w:val="00F30F98"/>
    <w:rsid w:val="00F37E79"/>
    <w:rsid w:val="00F667B1"/>
    <w:rsid w:val="00F77A0D"/>
    <w:rsid w:val="00F816F1"/>
    <w:rsid w:val="00F86BD0"/>
    <w:rsid w:val="00F9792F"/>
    <w:rsid w:val="00FA236F"/>
    <w:rsid w:val="00FB1687"/>
    <w:rsid w:val="00FB59F5"/>
    <w:rsid w:val="00FB7798"/>
    <w:rsid w:val="00FC7EFB"/>
    <w:rsid w:val="00FE5A4E"/>
    <w:rsid w:val="00FE6D2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D3A5"/>
  <w15:docId w15:val="{3EB603D6-B1B5-4365-8624-405440C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CB7C-A376-4DF9-95DE-2841EFF2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mpielinska</dc:creator>
  <cp:lastModifiedBy>Ewa Bronisława Kolarska-Kubaty</cp:lastModifiedBy>
  <cp:revision>12</cp:revision>
  <cp:lastPrinted>2024-11-18T11:08:00Z</cp:lastPrinted>
  <dcterms:created xsi:type="dcterms:W3CDTF">2024-10-15T11:49:00Z</dcterms:created>
  <dcterms:modified xsi:type="dcterms:W3CDTF">2024-11-18T11:16:00Z</dcterms:modified>
</cp:coreProperties>
</file>